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037" w:rsidRDefault="00867037" w:rsidP="00867037">
      <w:pPr>
        <w:jc w:val="center"/>
        <w:rPr>
          <w:b/>
          <w:spacing w:val="-4"/>
          <w:sz w:val="28"/>
          <w:szCs w:val="28"/>
        </w:rPr>
      </w:pPr>
      <w:r w:rsidRPr="00C74FCC">
        <w:rPr>
          <w:b/>
          <w:sz w:val="28"/>
          <w:szCs w:val="28"/>
        </w:rPr>
        <w:t>Практический раздел</w:t>
      </w:r>
    </w:p>
    <w:p w:rsidR="00867037" w:rsidRDefault="00867037" w:rsidP="00867037">
      <w:pPr>
        <w:jc w:val="center"/>
        <w:rPr>
          <w:spacing w:val="-4"/>
          <w:sz w:val="28"/>
          <w:szCs w:val="28"/>
        </w:rPr>
      </w:pPr>
      <w:r w:rsidRPr="00017140">
        <w:rPr>
          <w:spacing w:val="-4"/>
          <w:sz w:val="28"/>
          <w:szCs w:val="28"/>
        </w:rPr>
        <w:t>Семинарское занятие № 1</w:t>
      </w:r>
    </w:p>
    <w:p w:rsidR="00867037" w:rsidRPr="005834E6" w:rsidRDefault="00867037" w:rsidP="00867037">
      <w:pPr>
        <w:jc w:val="center"/>
        <w:rPr>
          <w:b/>
          <w:spacing w:val="-4"/>
          <w:sz w:val="28"/>
          <w:szCs w:val="28"/>
        </w:rPr>
      </w:pPr>
      <w:r w:rsidRPr="00017140">
        <w:rPr>
          <w:spacing w:val="-4"/>
          <w:sz w:val="28"/>
          <w:szCs w:val="28"/>
        </w:rPr>
        <w:t xml:space="preserve">по теме 17 </w:t>
      </w:r>
      <w:r w:rsidRPr="005834E6">
        <w:rPr>
          <w:b/>
          <w:spacing w:val="-4"/>
          <w:sz w:val="28"/>
          <w:szCs w:val="28"/>
        </w:rPr>
        <w:t>«Индивидуальные формы психологической помощи»</w:t>
      </w:r>
    </w:p>
    <w:p w:rsidR="00867037" w:rsidRDefault="00867037" w:rsidP="0086703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185110">
        <w:rPr>
          <w:bCs/>
          <w:sz w:val="28"/>
          <w:szCs w:val="28"/>
        </w:rPr>
        <w:t>Психокоррекция и психотерапия к</w:t>
      </w:r>
      <w:r>
        <w:rPr>
          <w:bCs/>
          <w:sz w:val="28"/>
          <w:szCs w:val="28"/>
        </w:rPr>
        <w:t>ак виды психологической помощи.</w:t>
      </w:r>
    </w:p>
    <w:p w:rsidR="00867037" w:rsidRDefault="00867037" w:rsidP="0086703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Pr="00185110">
        <w:rPr>
          <w:bCs/>
          <w:sz w:val="28"/>
          <w:szCs w:val="28"/>
        </w:rPr>
        <w:t xml:space="preserve">Формы психологической помощи (групповая, индивидуальная, семейная). </w:t>
      </w:r>
    </w:p>
    <w:p w:rsidR="00867037" w:rsidRPr="003F0458" w:rsidRDefault="00867037" w:rsidP="0086703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3F0458">
        <w:rPr>
          <w:bCs/>
          <w:sz w:val="28"/>
          <w:szCs w:val="28"/>
        </w:rPr>
        <w:t xml:space="preserve">Классификации </w:t>
      </w:r>
      <w:r>
        <w:rPr>
          <w:bCs/>
          <w:sz w:val="28"/>
          <w:szCs w:val="28"/>
        </w:rPr>
        <w:t>методов психологической помощи.</w:t>
      </w:r>
    </w:p>
    <w:p w:rsidR="00867037" w:rsidRDefault="00867037" w:rsidP="00867037">
      <w:pPr>
        <w:jc w:val="center"/>
        <w:rPr>
          <w:spacing w:val="-4"/>
          <w:sz w:val="28"/>
          <w:szCs w:val="28"/>
        </w:rPr>
      </w:pPr>
    </w:p>
    <w:p w:rsidR="00867037" w:rsidRDefault="00867037" w:rsidP="00867037">
      <w:pPr>
        <w:jc w:val="center"/>
        <w:rPr>
          <w:spacing w:val="-4"/>
          <w:sz w:val="28"/>
          <w:szCs w:val="28"/>
        </w:rPr>
      </w:pPr>
      <w:r w:rsidRPr="005834E6">
        <w:rPr>
          <w:spacing w:val="-4"/>
          <w:sz w:val="28"/>
          <w:szCs w:val="28"/>
        </w:rPr>
        <w:t xml:space="preserve">Семинарское занятие № 2 </w:t>
      </w:r>
    </w:p>
    <w:p w:rsidR="00867037" w:rsidRPr="005834E6" w:rsidRDefault="00867037" w:rsidP="00867037">
      <w:pPr>
        <w:jc w:val="center"/>
        <w:rPr>
          <w:spacing w:val="-4"/>
          <w:sz w:val="28"/>
          <w:szCs w:val="28"/>
        </w:rPr>
      </w:pPr>
      <w:r w:rsidRPr="005834E6">
        <w:rPr>
          <w:spacing w:val="-4"/>
          <w:sz w:val="28"/>
          <w:szCs w:val="28"/>
        </w:rPr>
        <w:t>по теме</w:t>
      </w:r>
      <w:r>
        <w:rPr>
          <w:spacing w:val="-4"/>
          <w:sz w:val="28"/>
          <w:szCs w:val="28"/>
        </w:rPr>
        <w:t xml:space="preserve"> 17</w:t>
      </w:r>
      <w:r w:rsidRPr="005834E6">
        <w:rPr>
          <w:b/>
          <w:spacing w:val="-4"/>
          <w:sz w:val="28"/>
          <w:szCs w:val="28"/>
        </w:rPr>
        <w:t>«</w:t>
      </w:r>
      <w:r>
        <w:rPr>
          <w:b/>
          <w:spacing w:val="-4"/>
          <w:sz w:val="28"/>
          <w:szCs w:val="28"/>
        </w:rPr>
        <w:t xml:space="preserve">Индивидуальные </w:t>
      </w:r>
      <w:r w:rsidRPr="005834E6">
        <w:rPr>
          <w:b/>
          <w:spacing w:val="-4"/>
          <w:sz w:val="28"/>
          <w:szCs w:val="28"/>
        </w:rPr>
        <w:t>формы психологической помощи»</w:t>
      </w:r>
    </w:p>
    <w:p w:rsidR="00867037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1.</w:t>
      </w:r>
      <w:r w:rsidRPr="00CA73EF">
        <w:rPr>
          <w:bCs/>
          <w:spacing w:val="-4"/>
          <w:sz w:val="28"/>
          <w:szCs w:val="28"/>
        </w:rPr>
        <w:t>Стратегии психодинамически-ориентированного консультирования в работе с определенными типами клиентов.</w:t>
      </w:r>
    </w:p>
    <w:p w:rsidR="00867037" w:rsidRPr="00CA73EF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2.</w:t>
      </w:r>
      <w:r w:rsidRPr="00CA73EF">
        <w:rPr>
          <w:bCs/>
          <w:spacing w:val="-4"/>
          <w:sz w:val="28"/>
          <w:szCs w:val="28"/>
        </w:rPr>
        <w:t xml:space="preserve"> Стили взаимодействия с различными клиентами по </w:t>
      </w:r>
      <w:proofErr w:type="spellStart"/>
      <w:r w:rsidRPr="00CA73EF">
        <w:rPr>
          <w:bCs/>
          <w:spacing w:val="-4"/>
          <w:sz w:val="28"/>
          <w:szCs w:val="28"/>
        </w:rPr>
        <w:t>А.Лазарусу</w:t>
      </w:r>
      <w:proofErr w:type="spellEnd"/>
      <w:r w:rsidRPr="00CA73EF">
        <w:rPr>
          <w:bCs/>
          <w:spacing w:val="-4"/>
          <w:sz w:val="28"/>
          <w:szCs w:val="28"/>
        </w:rPr>
        <w:t>.</w:t>
      </w:r>
    </w:p>
    <w:p w:rsidR="00867037" w:rsidRPr="00CA73EF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pacing w:val="-4"/>
          <w:sz w:val="28"/>
          <w:szCs w:val="28"/>
        </w:rPr>
      </w:pPr>
      <w:r>
        <w:rPr>
          <w:bCs/>
          <w:spacing w:val="-4"/>
          <w:sz w:val="28"/>
          <w:szCs w:val="28"/>
        </w:rPr>
        <w:t>3.</w:t>
      </w:r>
      <w:r w:rsidRPr="00CA73EF">
        <w:rPr>
          <w:bCs/>
          <w:spacing w:val="-4"/>
          <w:sz w:val="28"/>
          <w:szCs w:val="28"/>
        </w:rPr>
        <w:t>Учет культурного контекста при оказании психологической помощи.</w:t>
      </w:r>
    </w:p>
    <w:p w:rsidR="00867037" w:rsidRPr="003F0458" w:rsidRDefault="00867037" w:rsidP="00867037">
      <w:pPr>
        <w:jc w:val="both"/>
        <w:rPr>
          <w:b/>
          <w:sz w:val="28"/>
          <w:szCs w:val="28"/>
        </w:rPr>
      </w:pPr>
    </w:p>
    <w:p w:rsidR="00867037" w:rsidRDefault="00867037" w:rsidP="00867037">
      <w:pPr>
        <w:jc w:val="center"/>
        <w:rPr>
          <w:spacing w:val="-4"/>
          <w:sz w:val="28"/>
          <w:szCs w:val="28"/>
        </w:rPr>
      </w:pPr>
      <w:r w:rsidRPr="005834E6">
        <w:rPr>
          <w:spacing w:val="-4"/>
          <w:sz w:val="28"/>
          <w:szCs w:val="28"/>
        </w:rPr>
        <w:t>Семинарское занятие № 3</w:t>
      </w:r>
    </w:p>
    <w:p w:rsidR="00867037" w:rsidRPr="005834E6" w:rsidRDefault="00867037" w:rsidP="00867037">
      <w:pPr>
        <w:jc w:val="center"/>
        <w:rPr>
          <w:spacing w:val="-4"/>
          <w:sz w:val="28"/>
          <w:szCs w:val="28"/>
        </w:rPr>
      </w:pPr>
      <w:r w:rsidRPr="005834E6">
        <w:rPr>
          <w:spacing w:val="-4"/>
          <w:sz w:val="28"/>
          <w:szCs w:val="28"/>
        </w:rPr>
        <w:t xml:space="preserve">по теме 18 </w:t>
      </w:r>
      <w:r w:rsidRPr="005834E6">
        <w:rPr>
          <w:b/>
          <w:spacing w:val="-4"/>
          <w:sz w:val="28"/>
          <w:szCs w:val="28"/>
        </w:rPr>
        <w:t>«Групповые формы психологической помощи»</w:t>
      </w:r>
    </w:p>
    <w:p w:rsidR="00867037" w:rsidRDefault="00867037" w:rsidP="0086703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CA73EF">
        <w:rPr>
          <w:bCs/>
          <w:sz w:val="28"/>
          <w:szCs w:val="28"/>
        </w:rPr>
        <w:t xml:space="preserve">Основные </w:t>
      </w:r>
      <w:r>
        <w:rPr>
          <w:bCs/>
          <w:sz w:val="28"/>
          <w:szCs w:val="28"/>
        </w:rPr>
        <w:t xml:space="preserve">законы и </w:t>
      </w:r>
      <w:r w:rsidRPr="00CA73EF">
        <w:rPr>
          <w:bCs/>
          <w:sz w:val="28"/>
          <w:szCs w:val="28"/>
        </w:rPr>
        <w:t>элементы групповой динамики: цели и нормы группы, структура группы и проблемы лидерства</w:t>
      </w:r>
      <w:r>
        <w:rPr>
          <w:bCs/>
          <w:sz w:val="28"/>
          <w:szCs w:val="28"/>
        </w:rPr>
        <w:t>.</w:t>
      </w:r>
    </w:p>
    <w:p w:rsidR="00867037" w:rsidRDefault="00867037" w:rsidP="0086703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2.С</w:t>
      </w:r>
      <w:r w:rsidRPr="00CA73EF">
        <w:rPr>
          <w:bCs/>
          <w:sz w:val="28"/>
          <w:szCs w:val="28"/>
        </w:rPr>
        <w:t>плоченность группы и ролевое поведение в группе</w:t>
      </w:r>
      <w:r>
        <w:rPr>
          <w:bCs/>
          <w:sz w:val="28"/>
          <w:szCs w:val="28"/>
        </w:rPr>
        <w:t>.</w:t>
      </w:r>
    </w:p>
    <w:p w:rsidR="00867037" w:rsidRDefault="00867037" w:rsidP="0086703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3.Стадии</w:t>
      </w:r>
      <w:r w:rsidRPr="00CA73EF">
        <w:rPr>
          <w:bCs/>
          <w:sz w:val="28"/>
          <w:szCs w:val="28"/>
        </w:rPr>
        <w:t xml:space="preserve"> развития группы</w:t>
      </w:r>
      <w:r>
        <w:rPr>
          <w:bCs/>
          <w:sz w:val="28"/>
          <w:szCs w:val="28"/>
        </w:rPr>
        <w:t>.</w:t>
      </w:r>
    </w:p>
    <w:p w:rsidR="00867037" w:rsidRDefault="00867037" w:rsidP="00867037">
      <w:pPr>
        <w:ind w:firstLine="709"/>
        <w:jc w:val="both"/>
        <w:rPr>
          <w:bCs/>
          <w:sz w:val="28"/>
          <w:szCs w:val="28"/>
        </w:rPr>
      </w:pPr>
    </w:p>
    <w:p w:rsidR="00867037" w:rsidRDefault="00867037" w:rsidP="00867037">
      <w:pPr>
        <w:jc w:val="center"/>
        <w:rPr>
          <w:spacing w:val="-4"/>
          <w:sz w:val="28"/>
          <w:szCs w:val="28"/>
        </w:rPr>
      </w:pPr>
      <w:r w:rsidRPr="005834E6">
        <w:rPr>
          <w:spacing w:val="-4"/>
          <w:sz w:val="28"/>
          <w:szCs w:val="28"/>
        </w:rPr>
        <w:t xml:space="preserve">Семинарское занятие № 4 </w:t>
      </w:r>
    </w:p>
    <w:p w:rsidR="00867037" w:rsidRPr="005834E6" w:rsidRDefault="00867037" w:rsidP="00867037">
      <w:pPr>
        <w:jc w:val="center"/>
        <w:rPr>
          <w:spacing w:val="-4"/>
          <w:sz w:val="28"/>
          <w:szCs w:val="28"/>
        </w:rPr>
      </w:pPr>
      <w:r w:rsidRPr="005834E6">
        <w:rPr>
          <w:spacing w:val="-4"/>
          <w:sz w:val="28"/>
          <w:szCs w:val="28"/>
        </w:rPr>
        <w:t xml:space="preserve">по теме 19 </w:t>
      </w:r>
      <w:r w:rsidRPr="005834E6">
        <w:rPr>
          <w:b/>
          <w:spacing w:val="-4"/>
          <w:sz w:val="28"/>
          <w:szCs w:val="28"/>
        </w:rPr>
        <w:t>«Характеристики профессио</w:t>
      </w:r>
      <w:r>
        <w:rPr>
          <w:b/>
          <w:spacing w:val="-4"/>
          <w:sz w:val="28"/>
          <w:szCs w:val="28"/>
        </w:rPr>
        <w:t>нальной помогающей деятельности</w:t>
      </w:r>
      <w:r w:rsidRPr="005834E6">
        <w:rPr>
          <w:b/>
          <w:spacing w:val="-4"/>
          <w:sz w:val="28"/>
          <w:szCs w:val="28"/>
        </w:rPr>
        <w:t>»</w:t>
      </w:r>
    </w:p>
    <w:p w:rsidR="00867037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CA73EF">
        <w:rPr>
          <w:bCs/>
          <w:sz w:val="28"/>
          <w:szCs w:val="28"/>
        </w:rPr>
        <w:t xml:space="preserve">Специфика отношений психолога и клиента. </w:t>
      </w:r>
    </w:p>
    <w:p w:rsidR="00867037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CA73EF">
        <w:rPr>
          <w:bCs/>
          <w:sz w:val="28"/>
          <w:szCs w:val="28"/>
        </w:rPr>
        <w:t xml:space="preserve">Клинические формы сопротивления (по </w:t>
      </w:r>
      <w:proofErr w:type="spellStart"/>
      <w:r w:rsidRPr="00CA73EF">
        <w:rPr>
          <w:bCs/>
          <w:sz w:val="28"/>
          <w:szCs w:val="28"/>
        </w:rPr>
        <w:t>Р.Р.Гринсону</w:t>
      </w:r>
      <w:proofErr w:type="spellEnd"/>
      <w:r w:rsidRPr="00CA73EF">
        <w:rPr>
          <w:bCs/>
          <w:sz w:val="28"/>
          <w:szCs w:val="28"/>
        </w:rPr>
        <w:t xml:space="preserve">). </w:t>
      </w:r>
    </w:p>
    <w:p w:rsidR="00867037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</w:p>
    <w:p w:rsidR="00867037" w:rsidRPr="00B26966" w:rsidRDefault="00867037" w:rsidP="00867037">
      <w:pPr>
        <w:jc w:val="center"/>
        <w:rPr>
          <w:spacing w:val="-4"/>
          <w:sz w:val="28"/>
          <w:szCs w:val="28"/>
        </w:rPr>
      </w:pPr>
      <w:r w:rsidRPr="00B26966">
        <w:rPr>
          <w:spacing w:val="-4"/>
          <w:sz w:val="28"/>
          <w:szCs w:val="28"/>
        </w:rPr>
        <w:t xml:space="preserve">Практическое занятие № 1 </w:t>
      </w:r>
    </w:p>
    <w:p w:rsidR="00867037" w:rsidRDefault="00867037" w:rsidP="00867037">
      <w:pPr>
        <w:jc w:val="center"/>
        <w:rPr>
          <w:b/>
          <w:spacing w:val="-4"/>
          <w:sz w:val="28"/>
          <w:szCs w:val="28"/>
        </w:rPr>
      </w:pPr>
      <w:r w:rsidRPr="00B26966">
        <w:rPr>
          <w:spacing w:val="-4"/>
          <w:sz w:val="28"/>
          <w:szCs w:val="28"/>
        </w:rPr>
        <w:t xml:space="preserve">по теме 17 </w:t>
      </w:r>
      <w:r w:rsidRPr="00B26966">
        <w:rPr>
          <w:b/>
          <w:spacing w:val="-4"/>
          <w:sz w:val="28"/>
          <w:szCs w:val="28"/>
        </w:rPr>
        <w:t xml:space="preserve">«Индивидуальные формы психологической помощи» </w:t>
      </w:r>
    </w:p>
    <w:p w:rsidR="00867037" w:rsidRPr="00835214" w:rsidRDefault="00867037" w:rsidP="00867037">
      <w:pPr>
        <w:ind w:firstLine="709"/>
        <w:jc w:val="both"/>
        <w:rPr>
          <w:bCs/>
          <w:sz w:val="28"/>
          <w:szCs w:val="28"/>
        </w:rPr>
      </w:pPr>
      <w:r w:rsidRPr="00835214">
        <w:rPr>
          <w:spacing w:val="-4"/>
          <w:sz w:val="28"/>
          <w:szCs w:val="28"/>
        </w:rPr>
        <w:t>1.</w:t>
      </w:r>
      <w:r w:rsidRPr="00835214">
        <w:rPr>
          <w:bCs/>
          <w:sz w:val="28"/>
          <w:szCs w:val="28"/>
        </w:rPr>
        <w:t>Консультирование враждебных и агрессивных клиентов. Консультирование плачущих клиентов.</w:t>
      </w:r>
    </w:p>
    <w:p w:rsidR="00867037" w:rsidRPr="00835214" w:rsidRDefault="00867037" w:rsidP="00867037">
      <w:pPr>
        <w:ind w:firstLine="709"/>
        <w:jc w:val="both"/>
        <w:rPr>
          <w:bCs/>
          <w:sz w:val="28"/>
          <w:szCs w:val="28"/>
        </w:rPr>
      </w:pPr>
      <w:r w:rsidRPr="00835214">
        <w:rPr>
          <w:bCs/>
          <w:sz w:val="28"/>
          <w:szCs w:val="28"/>
        </w:rPr>
        <w:t xml:space="preserve">2. Консультирование клиентов с зависимостью, с суицидальными намерениями, с сексуальными проблемами. </w:t>
      </w:r>
    </w:p>
    <w:p w:rsidR="00867037" w:rsidRPr="00835214" w:rsidRDefault="00867037" w:rsidP="00867037">
      <w:pPr>
        <w:ind w:firstLine="709"/>
        <w:jc w:val="both"/>
        <w:rPr>
          <w:bCs/>
          <w:sz w:val="28"/>
          <w:szCs w:val="28"/>
        </w:rPr>
      </w:pPr>
      <w:r w:rsidRPr="00835214">
        <w:rPr>
          <w:bCs/>
          <w:sz w:val="28"/>
          <w:szCs w:val="28"/>
        </w:rPr>
        <w:t>3.Консультирование при переживании утраты. Консультирование больных в терминальной стадии и умирающих клиентов.</w:t>
      </w:r>
    </w:p>
    <w:p w:rsidR="00867037" w:rsidRPr="00B26966" w:rsidRDefault="00867037" w:rsidP="00867037">
      <w:pPr>
        <w:jc w:val="center"/>
        <w:rPr>
          <w:b/>
          <w:spacing w:val="-4"/>
          <w:sz w:val="28"/>
          <w:szCs w:val="28"/>
        </w:rPr>
      </w:pPr>
    </w:p>
    <w:p w:rsidR="00867037" w:rsidRPr="00B26966" w:rsidRDefault="00867037" w:rsidP="00867037">
      <w:pPr>
        <w:jc w:val="center"/>
        <w:rPr>
          <w:spacing w:val="-4"/>
          <w:sz w:val="28"/>
          <w:szCs w:val="28"/>
        </w:rPr>
      </w:pPr>
      <w:r w:rsidRPr="00B26966">
        <w:rPr>
          <w:spacing w:val="-4"/>
          <w:sz w:val="28"/>
          <w:szCs w:val="28"/>
        </w:rPr>
        <w:t xml:space="preserve">Практическое занятие № 2 </w:t>
      </w:r>
    </w:p>
    <w:p w:rsidR="00867037" w:rsidRPr="00B26966" w:rsidRDefault="00867037" w:rsidP="00867037">
      <w:pPr>
        <w:jc w:val="center"/>
        <w:rPr>
          <w:spacing w:val="-4"/>
          <w:sz w:val="28"/>
          <w:szCs w:val="28"/>
        </w:rPr>
      </w:pPr>
      <w:r w:rsidRPr="00B26966">
        <w:rPr>
          <w:spacing w:val="-4"/>
          <w:sz w:val="28"/>
          <w:szCs w:val="28"/>
        </w:rPr>
        <w:t xml:space="preserve">по теме 18 </w:t>
      </w:r>
      <w:r>
        <w:rPr>
          <w:b/>
          <w:spacing w:val="-4"/>
          <w:sz w:val="28"/>
          <w:szCs w:val="28"/>
        </w:rPr>
        <w:t>«Групповые</w:t>
      </w:r>
      <w:r w:rsidRPr="00B26966">
        <w:rPr>
          <w:b/>
          <w:spacing w:val="-4"/>
          <w:sz w:val="28"/>
          <w:szCs w:val="28"/>
        </w:rPr>
        <w:t xml:space="preserve"> формы психологической помощи»</w:t>
      </w:r>
    </w:p>
    <w:p w:rsidR="00867037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Работа с групповой динамикой. </w:t>
      </w:r>
    </w:p>
    <w:p w:rsidR="00867037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 w:rsidRPr="00CA73EF">
        <w:rPr>
          <w:bCs/>
          <w:sz w:val="28"/>
          <w:szCs w:val="28"/>
        </w:rPr>
        <w:t>Психокоррекцио</w:t>
      </w:r>
      <w:r>
        <w:rPr>
          <w:bCs/>
          <w:sz w:val="28"/>
          <w:szCs w:val="28"/>
        </w:rPr>
        <w:t>нное</w:t>
      </w:r>
      <w:proofErr w:type="spellEnd"/>
      <w:r>
        <w:rPr>
          <w:bCs/>
          <w:sz w:val="28"/>
          <w:szCs w:val="28"/>
        </w:rPr>
        <w:t xml:space="preserve"> влияние групповой терапии.</w:t>
      </w:r>
    </w:p>
    <w:p w:rsidR="00867037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CA73EF">
        <w:rPr>
          <w:bCs/>
          <w:sz w:val="28"/>
          <w:szCs w:val="28"/>
        </w:rPr>
        <w:t>Системно-феноменоло</w:t>
      </w:r>
      <w:r>
        <w:rPr>
          <w:bCs/>
          <w:sz w:val="28"/>
          <w:szCs w:val="28"/>
        </w:rPr>
        <w:t xml:space="preserve">гический метод по </w:t>
      </w:r>
      <w:proofErr w:type="spellStart"/>
      <w:r>
        <w:rPr>
          <w:bCs/>
          <w:sz w:val="28"/>
          <w:szCs w:val="28"/>
        </w:rPr>
        <w:t>Б.Хеллингеру</w:t>
      </w:r>
      <w:proofErr w:type="spellEnd"/>
      <w:r>
        <w:rPr>
          <w:bCs/>
          <w:sz w:val="28"/>
          <w:szCs w:val="28"/>
        </w:rPr>
        <w:t>.</w:t>
      </w:r>
    </w:p>
    <w:p w:rsidR="00867037" w:rsidRPr="00BA6BE2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color w:val="FF0000"/>
          <w:sz w:val="28"/>
          <w:szCs w:val="28"/>
        </w:rPr>
      </w:pPr>
    </w:p>
    <w:p w:rsidR="00867037" w:rsidRPr="00835214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 w:rsidRPr="00835214">
        <w:rPr>
          <w:bCs/>
          <w:sz w:val="28"/>
          <w:szCs w:val="28"/>
        </w:rPr>
        <w:t>Краткое устное информирование о теоретических основаниях групповой психотерапии.</w:t>
      </w:r>
    </w:p>
    <w:p w:rsidR="00867037" w:rsidRPr="00835214" w:rsidRDefault="00867037" w:rsidP="00867037">
      <w:pPr>
        <w:ind w:firstLine="709"/>
        <w:jc w:val="both"/>
        <w:rPr>
          <w:bCs/>
          <w:sz w:val="28"/>
          <w:szCs w:val="28"/>
        </w:rPr>
      </w:pPr>
      <w:r w:rsidRPr="00835214">
        <w:rPr>
          <w:bCs/>
          <w:sz w:val="28"/>
          <w:szCs w:val="28"/>
        </w:rPr>
        <w:lastRenderedPageBreak/>
        <w:t>Знакомство с методикой проведения групповой работы. Участие в процедуре знакомства и сбора анамнестических данных у потенциальных участников групповой психотерапии на примере смоделированной ситуации.</w:t>
      </w:r>
    </w:p>
    <w:p w:rsidR="00867037" w:rsidRPr="00835214" w:rsidRDefault="00867037" w:rsidP="00867037">
      <w:pPr>
        <w:ind w:firstLine="709"/>
        <w:jc w:val="both"/>
        <w:rPr>
          <w:bCs/>
          <w:sz w:val="28"/>
          <w:szCs w:val="28"/>
        </w:rPr>
      </w:pPr>
      <w:r w:rsidRPr="00835214">
        <w:rPr>
          <w:bCs/>
          <w:sz w:val="28"/>
          <w:szCs w:val="28"/>
        </w:rPr>
        <w:t>Задание:</w:t>
      </w:r>
    </w:p>
    <w:p w:rsidR="00867037" w:rsidRPr="00835214" w:rsidRDefault="00867037" w:rsidP="00867037">
      <w:pPr>
        <w:ind w:firstLine="709"/>
        <w:jc w:val="both"/>
        <w:rPr>
          <w:bCs/>
          <w:sz w:val="28"/>
          <w:szCs w:val="28"/>
        </w:rPr>
      </w:pPr>
      <w:r w:rsidRPr="00835214">
        <w:rPr>
          <w:bCs/>
          <w:sz w:val="28"/>
          <w:szCs w:val="28"/>
        </w:rPr>
        <w:t>1) Собрать психологический анамнез о потенциальном участнике группы. Проанализировать полученные данные и обосновать вывод о возможности и необходимости включения в группу.</w:t>
      </w:r>
    </w:p>
    <w:p w:rsidR="00867037" w:rsidRPr="00835214" w:rsidRDefault="00867037" w:rsidP="00867037">
      <w:pPr>
        <w:ind w:firstLine="709"/>
        <w:jc w:val="both"/>
        <w:rPr>
          <w:bCs/>
          <w:sz w:val="28"/>
          <w:szCs w:val="28"/>
        </w:rPr>
      </w:pPr>
      <w:r w:rsidRPr="00835214">
        <w:rPr>
          <w:bCs/>
          <w:sz w:val="28"/>
          <w:szCs w:val="28"/>
        </w:rPr>
        <w:t xml:space="preserve">2) Обсудить в </w:t>
      </w:r>
      <w:proofErr w:type="spellStart"/>
      <w:r w:rsidRPr="00835214">
        <w:rPr>
          <w:bCs/>
          <w:sz w:val="28"/>
          <w:szCs w:val="28"/>
        </w:rPr>
        <w:t>микрогруппах</w:t>
      </w:r>
      <w:proofErr w:type="spellEnd"/>
      <w:r w:rsidRPr="00835214">
        <w:rPr>
          <w:bCs/>
          <w:sz w:val="28"/>
          <w:szCs w:val="28"/>
        </w:rPr>
        <w:t xml:space="preserve"> типичные проблемы участников терапевтических групп и методику оказания психологической помощи выбранному участнику.</w:t>
      </w:r>
    </w:p>
    <w:p w:rsidR="00867037" w:rsidRPr="00835214" w:rsidRDefault="00867037" w:rsidP="00867037">
      <w:pPr>
        <w:ind w:firstLine="709"/>
        <w:jc w:val="both"/>
        <w:rPr>
          <w:bCs/>
          <w:sz w:val="28"/>
          <w:szCs w:val="28"/>
        </w:rPr>
      </w:pPr>
      <w:r w:rsidRPr="00835214">
        <w:rPr>
          <w:bCs/>
          <w:sz w:val="28"/>
          <w:szCs w:val="28"/>
        </w:rPr>
        <w:t>3) Анализ психологического риска и оценка психологической устойчивости и профессиональной компетентности группового психотерапевта.</w:t>
      </w:r>
    </w:p>
    <w:p w:rsidR="00867037" w:rsidRPr="00835214" w:rsidRDefault="00867037" w:rsidP="00867037">
      <w:pPr>
        <w:ind w:firstLine="709"/>
        <w:jc w:val="both"/>
        <w:rPr>
          <w:bCs/>
          <w:sz w:val="28"/>
          <w:szCs w:val="28"/>
        </w:rPr>
      </w:pPr>
      <w:r w:rsidRPr="00835214">
        <w:rPr>
          <w:bCs/>
          <w:sz w:val="28"/>
          <w:szCs w:val="28"/>
        </w:rPr>
        <w:t>4) Провести дискуссию на тему «За</w:t>
      </w:r>
      <w:r>
        <w:rPr>
          <w:bCs/>
          <w:sz w:val="28"/>
          <w:szCs w:val="28"/>
        </w:rPr>
        <w:t>чем практикующему психологу</w:t>
      </w:r>
      <w:r w:rsidRPr="00835214">
        <w:rPr>
          <w:bCs/>
          <w:sz w:val="28"/>
          <w:szCs w:val="28"/>
        </w:rPr>
        <w:t xml:space="preserve"> необходимо обращаться за получением психологической помощи?»</w:t>
      </w:r>
      <w:proofErr w:type="gramStart"/>
      <w:r w:rsidRPr="00835214">
        <w:rPr>
          <w:bCs/>
          <w:sz w:val="28"/>
          <w:szCs w:val="28"/>
        </w:rPr>
        <w:t>.У</w:t>
      </w:r>
      <w:proofErr w:type="gramEnd"/>
      <w:r w:rsidRPr="00835214">
        <w:rPr>
          <w:bCs/>
          <w:sz w:val="28"/>
          <w:szCs w:val="28"/>
        </w:rPr>
        <w:t xml:space="preserve">частники разбиваются на две </w:t>
      </w:r>
      <w:proofErr w:type="spellStart"/>
      <w:r w:rsidRPr="00835214">
        <w:rPr>
          <w:bCs/>
          <w:sz w:val="28"/>
          <w:szCs w:val="28"/>
        </w:rPr>
        <w:t>микрогруппы</w:t>
      </w:r>
      <w:proofErr w:type="spellEnd"/>
      <w:r w:rsidRPr="00835214">
        <w:rPr>
          <w:bCs/>
          <w:sz w:val="28"/>
          <w:szCs w:val="28"/>
        </w:rPr>
        <w:t xml:space="preserve"> и дискутируют на заданную тему.</w:t>
      </w:r>
    </w:p>
    <w:p w:rsidR="00867037" w:rsidRDefault="00867037" w:rsidP="00867037">
      <w:pPr>
        <w:ind w:firstLine="709"/>
        <w:jc w:val="both"/>
        <w:rPr>
          <w:bCs/>
          <w:sz w:val="28"/>
          <w:szCs w:val="28"/>
        </w:rPr>
      </w:pPr>
      <w:r w:rsidRPr="002E447C">
        <w:rPr>
          <w:bCs/>
          <w:sz w:val="28"/>
          <w:szCs w:val="28"/>
        </w:rPr>
        <w:t>Развить навыки работы с групповыми динамическими феноменами – понимание причин их возникновения, особенностей протекания и утилизации.</w:t>
      </w:r>
    </w:p>
    <w:p w:rsidR="00867037" w:rsidRPr="002E447C" w:rsidRDefault="00867037" w:rsidP="00867037">
      <w:pPr>
        <w:ind w:firstLine="709"/>
        <w:jc w:val="both"/>
        <w:rPr>
          <w:bCs/>
          <w:sz w:val="28"/>
          <w:szCs w:val="28"/>
        </w:rPr>
      </w:pPr>
    </w:p>
    <w:p w:rsidR="00867037" w:rsidRPr="002E447C" w:rsidRDefault="00867037" w:rsidP="00867037">
      <w:pPr>
        <w:ind w:firstLine="709"/>
        <w:jc w:val="both"/>
        <w:rPr>
          <w:bCs/>
          <w:sz w:val="28"/>
          <w:szCs w:val="28"/>
        </w:rPr>
      </w:pPr>
      <w:r w:rsidRPr="002E447C">
        <w:rPr>
          <w:bCs/>
          <w:sz w:val="28"/>
          <w:szCs w:val="28"/>
        </w:rPr>
        <w:t xml:space="preserve">Схема </w:t>
      </w:r>
      <w:proofErr w:type="gramStart"/>
      <w:r w:rsidRPr="002E447C">
        <w:rPr>
          <w:bCs/>
          <w:sz w:val="28"/>
          <w:szCs w:val="28"/>
        </w:rPr>
        <w:t>процесс-анализа</w:t>
      </w:r>
      <w:proofErr w:type="gramEnd"/>
      <w:r w:rsidRPr="002E447C">
        <w:rPr>
          <w:bCs/>
          <w:sz w:val="28"/>
          <w:szCs w:val="28"/>
        </w:rPr>
        <w:t xml:space="preserve"> сессии в групповой психотерапии</w:t>
      </w:r>
    </w:p>
    <w:p w:rsidR="00867037" w:rsidRPr="002E447C" w:rsidRDefault="00867037" w:rsidP="00867037">
      <w:pPr>
        <w:jc w:val="both"/>
        <w:rPr>
          <w:bCs/>
          <w:sz w:val="28"/>
          <w:szCs w:val="28"/>
        </w:rPr>
      </w:pPr>
      <w:r w:rsidRPr="002E447C">
        <w:rPr>
          <w:bCs/>
          <w:sz w:val="28"/>
          <w:szCs w:val="28"/>
        </w:rPr>
        <w:t>1. Этап развития группы____________________________________________</w:t>
      </w:r>
    </w:p>
    <w:p w:rsidR="00867037" w:rsidRPr="002E447C" w:rsidRDefault="00867037" w:rsidP="00867037">
      <w:pPr>
        <w:jc w:val="both"/>
        <w:rPr>
          <w:bCs/>
          <w:sz w:val="28"/>
          <w:szCs w:val="28"/>
        </w:rPr>
      </w:pPr>
      <w:r w:rsidRPr="002E447C">
        <w:rPr>
          <w:bCs/>
          <w:sz w:val="28"/>
          <w:szCs w:val="28"/>
        </w:rPr>
        <w:t>2. Основные темы группы___________________________________________</w:t>
      </w:r>
    </w:p>
    <w:p w:rsidR="00867037" w:rsidRPr="002E447C" w:rsidRDefault="00867037" w:rsidP="00867037">
      <w:pPr>
        <w:jc w:val="both"/>
        <w:rPr>
          <w:bCs/>
          <w:sz w:val="28"/>
          <w:szCs w:val="28"/>
        </w:rPr>
      </w:pPr>
      <w:r w:rsidRPr="002E447C">
        <w:rPr>
          <w:bCs/>
          <w:sz w:val="28"/>
          <w:szCs w:val="28"/>
        </w:rPr>
        <w:t>3. Наблюдение за невербальными параметрами и распределением энергии в группе во времени__________________________________________________</w:t>
      </w:r>
    </w:p>
    <w:p w:rsidR="00867037" w:rsidRPr="002E447C" w:rsidRDefault="00867037" w:rsidP="00867037">
      <w:pPr>
        <w:jc w:val="both"/>
        <w:rPr>
          <w:bCs/>
          <w:sz w:val="28"/>
          <w:szCs w:val="28"/>
        </w:rPr>
      </w:pPr>
      <w:r w:rsidRPr="002E447C">
        <w:rPr>
          <w:bCs/>
          <w:sz w:val="28"/>
          <w:szCs w:val="28"/>
        </w:rPr>
        <w:t>4. Пересечение контекстов происходящего в жизни клиентов и в течение групповой сессии___________________________________________________</w:t>
      </w:r>
    </w:p>
    <w:p w:rsidR="00867037" w:rsidRPr="002E447C" w:rsidRDefault="00867037" w:rsidP="00867037">
      <w:pPr>
        <w:jc w:val="both"/>
        <w:rPr>
          <w:bCs/>
          <w:sz w:val="28"/>
          <w:szCs w:val="28"/>
        </w:rPr>
      </w:pPr>
      <w:r w:rsidRPr="002E447C">
        <w:rPr>
          <w:bCs/>
          <w:sz w:val="28"/>
          <w:szCs w:val="28"/>
        </w:rPr>
        <w:t>5. Отслеживание двойных посланий клиенту, посланий клиента группе, удачных реплик и интервенций, приводящих к продвижению в процессе терапии___________________________________________________________</w:t>
      </w:r>
    </w:p>
    <w:p w:rsidR="00867037" w:rsidRPr="002E447C" w:rsidRDefault="00867037" w:rsidP="00867037">
      <w:pPr>
        <w:jc w:val="both"/>
        <w:rPr>
          <w:bCs/>
          <w:sz w:val="28"/>
          <w:szCs w:val="28"/>
        </w:rPr>
      </w:pPr>
      <w:r w:rsidRPr="002E447C">
        <w:rPr>
          <w:bCs/>
          <w:sz w:val="28"/>
          <w:szCs w:val="28"/>
        </w:rPr>
        <w:t>6. Определение механизмов прерывания контакта в группе__________________________________________________________</w:t>
      </w:r>
    </w:p>
    <w:p w:rsidR="00867037" w:rsidRPr="002E447C" w:rsidRDefault="00867037" w:rsidP="00867037">
      <w:pPr>
        <w:jc w:val="both"/>
        <w:rPr>
          <w:bCs/>
          <w:sz w:val="28"/>
          <w:szCs w:val="28"/>
        </w:rPr>
      </w:pPr>
      <w:r w:rsidRPr="002E447C">
        <w:rPr>
          <w:bCs/>
          <w:sz w:val="28"/>
          <w:szCs w:val="28"/>
        </w:rPr>
        <w:t>7. Сопоставление "фасадной" потребности и фигуры-потребности в группе____________________________________________________________</w:t>
      </w:r>
    </w:p>
    <w:p w:rsidR="00867037" w:rsidRPr="002E447C" w:rsidRDefault="00867037" w:rsidP="00867037">
      <w:pPr>
        <w:jc w:val="both"/>
        <w:rPr>
          <w:bCs/>
          <w:sz w:val="28"/>
          <w:szCs w:val="28"/>
        </w:rPr>
      </w:pPr>
      <w:r w:rsidRPr="002E447C">
        <w:rPr>
          <w:bCs/>
          <w:sz w:val="28"/>
          <w:szCs w:val="28"/>
        </w:rPr>
        <w:t>8. Определение скрытых посланий от участников группы друг к другу и терапевту__________________________________________________________</w:t>
      </w:r>
    </w:p>
    <w:p w:rsidR="00867037" w:rsidRPr="002E447C" w:rsidRDefault="00867037" w:rsidP="00867037">
      <w:pPr>
        <w:jc w:val="both"/>
        <w:rPr>
          <w:bCs/>
          <w:sz w:val="28"/>
          <w:szCs w:val="28"/>
        </w:rPr>
      </w:pPr>
      <w:r w:rsidRPr="002E447C">
        <w:rPr>
          <w:bCs/>
          <w:sz w:val="28"/>
          <w:szCs w:val="28"/>
        </w:rPr>
        <w:t>9. Формулирование терапевтической гипотезы (с чем связаны происходящие в группе процессы)_____________________________________</w:t>
      </w:r>
    </w:p>
    <w:p w:rsidR="00867037" w:rsidRPr="002E447C" w:rsidRDefault="00867037" w:rsidP="00867037">
      <w:pPr>
        <w:jc w:val="both"/>
        <w:rPr>
          <w:bCs/>
          <w:sz w:val="28"/>
          <w:szCs w:val="28"/>
        </w:rPr>
      </w:pPr>
      <w:r w:rsidRPr="002E447C">
        <w:rPr>
          <w:bCs/>
          <w:sz w:val="28"/>
          <w:szCs w:val="28"/>
        </w:rPr>
        <w:t>10. "Роли" терапевта и клиентов в групповой сессии и выход за границы этих ролей_____________________________________________________________</w:t>
      </w:r>
    </w:p>
    <w:p w:rsidR="00867037" w:rsidRPr="002E447C" w:rsidRDefault="00867037" w:rsidP="00867037">
      <w:pPr>
        <w:jc w:val="both"/>
        <w:rPr>
          <w:bCs/>
          <w:sz w:val="28"/>
          <w:szCs w:val="28"/>
        </w:rPr>
      </w:pPr>
      <w:r w:rsidRPr="002E447C">
        <w:rPr>
          <w:bCs/>
          <w:sz w:val="28"/>
          <w:szCs w:val="28"/>
        </w:rPr>
        <w:t xml:space="preserve">11. Представление о фазах контакта, стадиях сессии, </w:t>
      </w:r>
      <w:proofErr w:type="spellStart"/>
      <w:r w:rsidRPr="002E447C">
        <w:rPr>
          <w:bCs/>
          <w:sz w:val="28"/>
          <w:szCs w:val="28"/>
        </w:rPr>
        <w:t>проясненности</w:t>
      </w:r>
      <w:proofErr w:type="spellEnd"/>
      <w:r w:rsidRPr="002E447C">
        <w:rPr>
          <w:bCs/>
          <w:sz w:val="28"/>
          <w:szCs w:val="28"/>
        </w:rPr>
        <w:t xml:space="preserve"> контекста группы________________________________________________</w:t>
      </w:r>
    </w:p>
    <w:p w:rsidR="00867037" w:rsidRDefault="00867037" w:rsidP="00867037">
      <w:pPr>
        <w:jc w:val="center"/>
        <w:rPr>
          <w:spacing w:val="-4"/>
          <w:sz w:val="28"/>
          <w:szCs w:val="28"/>
        </w:rPr>
      </w:pPr>
    </w:p>
    <w:p w:rsidR="00867037" w:rsidRPr="00B26966" w:rsidRDefault="00867037" w:rsidP="00867037">
      <w:pPr>
        <w:jc w:val="center"/>
        <w:rPr>
          <w:spacing w:val="-4"/>
          <w:sz w:val="28"/>
          <w:szCs w:val="28"/>
        </w:rPr>
      </w:pPr>
      <w:r w:rsidRPr="00B26966">
        <w:rPr>
          <w:spacing w:val="-4"/>
          <w:sz w:val="28"/>
          <w:szCs w:val="28"/>
        </w:rPr>
        <w:t xml:space="preserve">Практическое занятие № 3 </w:t>
      </w:r>
    </w:p>
    <w:p w:rsidR="00867037" w:rsidRDefault="00867037" w:rsidP="00867037">
      <w:pPr>
        <w:jc w:val="center"/>
        <w:rPr>
          <w:b/>
          <w:sz w:val="28"/>
          <w:szCs w:val="28"/>
        </w:rPr>
      </w:pPr>
      <w:r w:rsidRPr="00B26966">
        <w:rPr>
          <w:spacing w:val="-4"/>
          <w:sz w:val="28"/>
          <w:szCs w:val="28"/>
        </w:rPr>
        <w:lastRenderedPageBreak/>
        <w:t xml:space="preserve">по теме 20 </w:t>
      </w:r>
      <w:r w:rsidRPr="00B26966">
        <w:rPr>
          <w:b/>
          <w:spacing w:val="-4"/>
          <w:sz w:val="28"/>
          <w:szCs w:val="28"/>
        </w:rPr>
        <w:t>«</w:t>
      </w:r>
      <w:proofErr w:type="spellStart"/>
      <w:r>
        <w:rPr>
          <w:b/>
          <w:spacing w:val="-4"/>
          <w:sz w:val="28"/>
          <w:szCs w:val="28"/>
        </w:rPr>
        <w:t>Психотехнологии</w:t>
      </w:r>
      <w:proofErr w:type="spellEnd"/>
      <w:r>
        <w:rPr>
          <w:b/>
          <w:spacing w:val="-4"/>
          <w:sz w:val="28"/>
          <w:szCs w:val="28"/>
        </w:rPr>
        <w:t xml:space="preserve"> в работе практического психолога»</w:t>
      </w:r>
    </w:p>
    <w:p w:rsidR="00867037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CA73EF">
        <w:rPr>
          <w:bCs/>
          <w:sz w:val="28"/>
          <w:szCs w:val="28"/>
        </w:rPr>
        <w:t>Техники арт-терапии в работе практического психолога.</w:t>
      </w:r>
    </w:p>
    <w:p w:rsidR="00867037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2.Интерперсональные техники.</w:t>
      </w:r>
    </w:p>
    <w:p w:rsidR="00867037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Pr="00CA73EF">
        <w:rPr>
          <w:bCs/>
          <w:sz w:val="28"/>
          <w:szCs w:val="28"/>
        </w:rPr>
        <w:t xml:space="preserve">Техники работы с телесностью клиента. </w:t>
      </w:r>
    </w:p>
    <w:p w:rsidR="00867037" w:rsidRPr="00CA73EF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CA73EF">
        <w:rPr>
          <w:bCs/>
          <w:sz w:val="28"/>
          <w:szCs w:val="28"/>
        </w:rPr>
        <w:t>Техники работы с травмой.</w:t>
      </w:r>
    </w:p>
    <w:p w:rsidR="00867037" w:rsidRPr="00CA73EF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Фокус-анализ как </w:t>
      </w:r>
      <w:proofErr w:type="spellStart"/>
      <w:r>
        <w:rPr>
          <w:bCs/>
          <w:sz w:val="28"/>
          <w:szCs w:val="28"/>
        </w:rPr>
        <w:t>микротехника</w:t>
      </w:r>
      <w:proofErr w:type="spellEnd"/>
      <w:r>
        <w:rPr>
          <w:bCs/>
          <w:sz w:val="28"/>
          <w:szCs w:val="28"/>
        </w:rPr>
        <w:t>.</w:t>
      </w:r>
    </w:p>
    <w:p w:rsidR="00867037" w:rsidRDefault="00867037" w:rsidP="00867037">
      <w:pPr>
        <w:pStyle w:val="2"/>
        <w:tabs>
          <w:tab w:val="left" w:pos="1440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867037" w:rsidRDefault="00867037" w:rsidP="00867037">
      <w:pPr>
        <w:pStyle w:val="11"/>
        <w:spacing w:line="240" w:lineRule="auto"/>
        <w:ind w:firstLine="697"/>
        <w:rPr>
          <w:sz w:val="28"/>
          <w:szCs w:val="28"/>
          <w:highlight w:val="yellow"/>
        </w:rPr>
      </w:pPr>
    </w:p>
    <w:p w:rsidR="00867037" w:rsidRPr="00B26966" w:rsidRDefault="00867037" w:rsidP="00867037">
      <w:pPr>
        <w:jc w:val="center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Практическое занятие № 4</w:t>
      </w:r>
    </w:p>
    <w:p w:rsidR="00867037" w:rsidRPr="00BA1D59" w:rsidRDefault="00867037" w:rsidP="008816AB">
      <w:pPr>
        <w:pStyle w:val="11"/>
        <w:spacing w:line="240" w:lineRule="auto"/>
        <w:rPr>
          <w:rFonts w:ascii="Times New Roman" w:hAnsi="Times New Roman"/>
          <w:b/>
          <w:color w:val="262626"/>
          <w:sz w:val="28"/>
          <w:szCs w:val="28"/>
        </w:rPr>
      </w:pPr>
      <w:r>
        <w:rPr>
          <w:rFonts w:ascii="Times New Roman" w:hAnsi="Times New Roman"/>
          <w:color w:val="262626"/>
          <w:sz w:val="28"/>
          <w:szCs w:val="28"/>
        </w:rPr>
        <w:t xml:space="preserve">Контроль успеваемости по СМ-5 </w:t>
      </w:r>
      <w:r w:rsidRPr="00BA1D59">
        <w:rPr>
          <w:rFonts w:ascii="Times New Roman" w:hAnsi="Times New Roman"/>
          <w:b/>
          <w:color w:val="262626"/>
          <w:sz w:val="28"/>
          <w:szCs w:val="28"/>
        </w:rPr>
        <w:t>«Основы психологической помощи в работе практического психолога»</w:t>
      </w:r>
    </w:p>
    <w:p w:rsidR="00867037" w:rsidRPr="00924C48" w:rsidRDefault="00867037" w:rsidP="008816AB">
      <w:pPr>
        <w:pStyle w:val="11"/>
        <w:spacing w:line="240" w:lineRule="auto"/>
        <w:rPr>
          <w:rFonts w:ascii="Times New Roman" w:hAnsi="Times New Roman"/>
          <w:spacing w:val="0"/>
          <w:sz w:val="28"/>
          <w:szCs w:val="28"/>
        </w:rPr>
      </w:pPr>
      <w:r w:rsidRPr="00924C48">
        <w:rPr>
          <w:sz w:val="28"/>
          <w:szCs w:val="28"/>
        </w:rPr>
        <w:t xml:space="preserve">Формы контроля </w:t>
      </w:r>
      <w:r>
        <w:rPr>
          <w:szCs w:val="28"/>
        </w:rPr>
        <w:t xml:space="preserve">Тестирование с </w:t>
      </w:r>
      <w:proofErr w:type="spellStart"/>
      <w:r>
        <w:rPr>
          <w:szCs w:val="28"/>
        </w:rPr>
        <w:t>разноуровне</w:t>
      </w:r>
      <w:r w:rsidRPr="00924C48">
        <w:rPr>
          <w:szCs w:val="28"/>
        </w:rPr>
        <w:t>выми</w:t>
      </w:r>
      <w:proofErr w:type="spellEnd"/>
      <w:r w:rsidRPr="00924C48">
        <w:rPr>
          <w:szCs w:val="28"/>
        </w:rPr>
        <w:t xml:space="preserve"> заданиями, </w:t>
      </w:r>
      <w:r w:rsidRPr="00924C48">
        <w:rPr>
          <w:rFonts w:ascii="Times New Roman" w:hAnsi="Times New Roman"/>
          <w:spacing w:val="0"/>
          <w:sz w:val="28"/>
          <w:szCs w:val="28"/>
        </w:rPr>
        <w:t>Возможны другие формы контроля успеваемости:</w:t>
      </w:r>
    </w:p>
    <w:p w:rsidR="00867037" w:rsidRPr="00924C48" w:rsidRDefault="00867037" w:rsidP="008816AB">
      <w:pPr>
        <w:pStyle w:val="11"/>
        <w:numPr>
          <w:ilvl w:val="0"/>
          <w:numId w:val="1"/>
        </w:numPr>
        <w:tabs>
          <w:tab w:val="left" w:pos="993"/>
        </w:tabs>
        <w:spacing w:line="240" w:lineRule="auto"/>
        <w:ind w:left="0" w:firstLine="0"/>
        <w:rPr>
          <w:rFonts w:ascii="Times New Roman" w:hAnsi="Times New Roman"/>
          <w:spacing w:val="0"/>
          <w:sz w:val="28"/>
          <w:szCs w:val="28"/>
        </w:rPr>
      </w:pPr>
      <w:r w:rsidRPr="00924C48">
        <w:rPr>
          <w:rFonts w:ascii="Times New Roman" w:hAnsi="Times New Roman"/>
          <w:spacing w:val="0"/>
          <w:sz w:val="28"/>
          <w:szCs w:val="28"/>
        </w:rPr>
        <w:t>анализ невербального поведения клиентов;</w:t>
      </w:r>
    </w:p>
    <w:p w:rsidR="00867037" w:rsidRPr="00924C48" w:rsidRDefault="00867037" w:rsidP="008816AB">
      <w:pPr>
        <w:pStyle w:val="11"/>
        <w:numPr>
          <w:ilvl w:val="0"/>
          <w:numId w:val="1"/>
        </w:numPr>
        <w:tabs>
          <w:tab w:val="left" w:pos="993"/>
        </w:tabs>
        <w:spacing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24C48">
        <w:rPr>
          <w:rFonts w:ascii="Times New Roman" w:hAnsi="Times New Roman"/>
          <w:spacing w:val="0"/>
          <w:sz w:val="28"/>
          <w:szCs w:val="28"/>
        </w:rPr>
        <w:t>составление консультаций для спортсменов по</w:t>
      </w:r>
      <w:r w:rsidRPr="00924C48">
        <w:rPr>
          <w:rFonts w:ascii="Times New Roman" w:hAnsi="Times New Roman"/>
          <w:sz w:val="28"/>
          <w:szCs w:val="28"/>
        </w:rPr>
        <w:t xml:space="preserve"> вопросам карьеры;</w:t>
      </w:r>
    </w:p>
    <w:p w:rsidR="00867037" w:rsidRPr="00924C48" w:rsidRDefault="00867037" w:rsidP="008816AB">
      <w:pPr>
        <w:pStyle w:val="11"/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rPr>
          <w:sz w:val="28"/>
          <w:szCs w:val="28"/>
        </w:rPr>
      </w:pPr>
      <w:r w:rsidRPr="00924C48">
        <w:rPr>
          <w:rFonts w:ascii="Times New Roman" w:hAnsi="Times New Roman"/>
          <w:sz w:val="28"/>
          <w:szCs w:val="28"/>
        </w:rPr>
        <w:t>коллоквиум.</w:t>
      </w:r>
    </w:p>
    <w:p w:rsidR="008816AB" w:rsidRPr="008816AB" w:rsidRDefault="008816AB" w:rsidP="008816AB">
      <w:pPr>
        <w:jc w:val="center"/>
        <w:rPr>
          <w:spacing w:val="-4"/>
          <w:sz w:val="28"/>
          <w:szCs w:val="28"/>
        </w:rPr>
      </w:pPr>
      <w:r w:rsidRPr="008816AB">
        <w:rPr>
          <w:spacing w:val="-4"/>
          <w:sz w:val="28"/>
          <w:szCs w:val="28"/>
        </w:rPr>
        <w:t>Практическое занятие № 4</w:t>
      </w:r>
    </w:p>
    <w:p w:rsidR="008816AB" w:rsidRDefault="008816AB" w:rsidP="008816AB">
      <w:pPr>
        <w:pStyle w:val="11"/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/>
          <w:b/>
          <w:color w:val="262626"/>
          <w:sz w:val="28"/>
          <w:szCs w:val="28"/>
        </w:rPr>
      </w:pPr>
      <w:r>
        <w:rPr>
          <w:rFonts w:ascii="Times New Roman" w:hAnsi="Times New Roman"/>
          <w:color w:val="262626"/>
          <w:sz w:val="28"/>
          <w:szCs w:val="28"/>
        </w:rPr>
        <w:t xml:space="preserve">Контроль успеваемости по СМ-5 </w:t>
      </w:r>
      <w:r w:rsidRPr="00BA1D59">
        <w:rPr>
          <w:rFonts w:ascii="Times New Roman" w:hAnsi="Times New Roman"/>
          <w:b/>
          <w:color w:val="262626"/>
          <w:sz w:val="28"/>
          <w:szCs w:val="28"/>
        </w:rPr>
        <w:t>«Основы психологической помощи в работе практического психолога»</w:t>
      </w:r>
    </w:p>
    <w:p w:rsidR="008816AB" w:rsidRDefault="008816AB" w:rsidP="008816AB">
      <w:pPr>
        <w:pStyle w:val="2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0"/>
        <w:jc w:val="both"/>
        <w:rPr>
          <w:bCs/>
          <w:sz w:val="28"/>
          <w:szCs w:val="28"/>
        </w:rPr>
      </w:pPr>
    </w:p>
    <w:p w:rsidR="008816AB" w:rsidRPr="00EF479C" w:rsidRDefault="008816AB" w:rsidP="008816AB">
      <w:pPr>
        <w:pStyle w:val="2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0"/>
        <w:jc w:val="both"/>
        <w:rPr>
          <w:b/>
          <w:bCs/>
          <w:sz w:val="28"/>
          <w:szCs w:val="28"/>
        </w:rPr>
      </w:pPr>
      <w:r w:rsidRPr="00EF479C">
        <w:rPr>
          <w:b/>
          <w:bCs/>
          <w:sz w:val="28"/>
          <w:szCs w:val="28"/>
        </w:rPr>
        <w:t xml:space="preserve">Тестирование </w:t>
      </w:r>
      <w:proofErr w:type="gramStart"/>
      <w:r w:rsidRPr="00EF479C">
        <w:rPr>
          <w:b/>
          <w:bCs/>
          <w:sz w:val="28"/>
          <w:szCs w:val="28"/>
        </w:rPr>
        <w:t>с</w:t>
      </w:r>
      <w:proofErr w:type="gramEnd"/>
      <w:r w:rsidRPr="00EF479C">
        <w:rPr>
          <w:b/>
          <w:bCs/>
          <w:sz w:val="28"/>
          <w:szCs w:val="28"/>
        </w:rPr>
        <w:t xml:space="preserve"> разно </w:t>
      </w:r>
      <w:proofErr w:type="spellStart"/>
      <w:r>
        <w:rPr>
          <w:b/>
          <w:bCs/>
          <w:sz w:val="28"/>
          <w:szCs w:val="28"/>
        </w:rPr>
        <w:t>уровневыми</w:t>
      </w:r>
      <w:r w:rsidRPr="00EF479C">
        <w:rPr>
          <w:b/>
          <w:bCs/>
          <w:sz w:val="28"/>
          <w:szCs w:val="28"/>
        </w:rPr>
        <w:t>заданиями</w:t>
      </w:r>
      <w:proofErr w:type="spellEnd"/>
      <w:r w:rsidRPr="00EF479C">
        <w:rPr>
          <w:b/>
          <w:bCs/>
          <w:sz w:val="28"/>
          <w:szCs w:val="28"/>
        </w:rPr>
        <w:t>:</w:t>
      </w:r>
      <w:r w:rsidRPr="006A2F9F">
        <w:rPr>
          <w:b/>
          <w:bCs/>
          <w:sz w:val="28"/>
          <w:szCs w:val="28"/>
        </w:rPr>
        <w:t xml:space="preserve"> </w:t>
      </w:r>
    </w:p>
    <w:p w:rsidR="008816AB" w:rsidRPr="00EF479C" w:rsidRDefault="008816AB" w:rsidP="008816AB">
      <w:pPr>
        <w:pStyle w:val="2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0"/>
        <w:jc w:val="both"/>
        <w:rPr>
          <w:bCs/>
          <w:i/>
          <w:sz w:val="28"/>
          <w:szCs w:val="28"/>
        </w:rPr>
      </w:pPr>
      <w:r w:rsidRPr="00EF479C">
        <w:rPr>
          <w:bCs/>
          <w:i/>
          <w:sz w:val="28"/>
          <w:szCs w:val="28"/>
        </w:rPr>
        <w:t>Уровень</w:t>
      </w:r>
      <w:proofErr w:type="gramStart"/>
      <w:r w:rsidRPr="00EF479C">
        <w:rPr>
          <w:bCs/>
          <w:i/>
          <w:sz w:val="28"/>
          <w:szCs w:val="28"/>
        </w:rPr>
        <w:t xml:space="preserve"> А</w:t>
      </w:r>
      <w:proofErr w:type="gramEnd"/>
    </w:p>
    <w:p w:rsidR="008816AB" w:rsidRPr="006A2F9F" w:rsidRDefault="008816AB" w:rsidP="008816AB">
      <w:pPr>
        <w:pStyle w:val="2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6A2F9F">
        <w:rPr>
          <w:bCs/>
          <w:sz w:val="28"/>
          <w:szCs w:val="28"/>
        </w:rPr>
        <w:t xml:space="preserve">. Первые попытки в психотерапии гипнозом были сделаны Фридрихом </w:t>
      </w:r>
      <w:proofErr w:type="spellStart"/>
      <w:r w:rsidRPr="006A2F9F">
        <w:rPr>
          <w:bCs/>
          <w:sz w:val="28"/>
          <w:szCs w:val="28"/>
        </w:rPr>
        <w:t>Месмером</w:t>
      </w:r>
      <w:proofErr w:type="spellEnd"/>
      <w:r w:rsidRPr="006A2F9F">
        <w:rPr>
          <w:bCs/>
          <w:sz w:val="28"/>
          <w:szCs w:val="28"/>
        </w:rPr>
        <w:t xml:space="preserve"> в ходе разработки его теории «_________________».</w:t>
      </w:r>
    </w:p>
    <w:p w:rsidR="008816AB" w:rsidRPr="006A2F9F" w:rsidRDefault="008816AB" w:rsidP="008816AB">
      <w:pPr>
        <w:pStyle w:val="2"/>
        <w:numPr>
          <w:ilvl w:val="0"/>
          <w:numId w:val="1"/>
        </w:numPr>
        <w:tabs>
          <w:tab w:val="left" w:pos="1440"/>
        </w:tabs>
        <w:spacing w:after="0" w:line="24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6A2F9F">
        <w:rPr>
          <w:bCs/>
          <w:sz w:val="28"/>
          <w:szCs w:val="28"/>
        </w:rPr>
        <w:t>. Назовите физиологов, психотерапевтов, которые внесли большой вклад в развитие отечественной психотерапии в первой половине 20 века:______________________________________________________________</w:t>
      </w:r>
    </w:p>
    <w:p w:rsidR="008816AB" w:rsidRDefault="008816AB" w:rsidP="008816AB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6A2F9F">
        <w:rPr>
          <w:bCs/>
          <w:sz w:val="28"/>
          <w:szCs w:val="28"/>
        </w:rPr>
        <w:t>. Дайте опре</w:t>
      </w:r>
      <w:r>
        <w:rPr>
          <w:bCs/>
          <w:sz w:val="28"/>
          <w:szCs w:val="28"/>
        </w:rPr>
        <w:t>деление термину «Пс</w:t>
      </w:r>
      <w:r>
        <w:rPr>
          <w:bCs/>
          <w:sz w:val="28"/>
          <w:szCs w:val="28"/>
        </w:rPr>
        <w:t>ихотерапия»___________________</w:t>
      </w:r>
    </w:p>
    <w:p w:rsidR="008816AB" w:rsidRPr="006A2F9F" w:rsidRDefault="008816AB" w:rsidP="008816AB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6A2F9F">
        <w:rPr>
          <w:bCs/>
          <w:sz w:val="28"/>
          <w:szCs w:val="28"/>
        </w:rPr>
        <w:t>. Целью психотерапии является: __</w:t>
      </w:r>
      <w:r>
        <w:rPr>
          <w:bCs/>
          <w:sz w:val="28"/>
          <w:szCs w:val="28"/>
        </w:rPr>
        <w:t>_____________________________</w:t>
      </w:r>
    </w:p>
    <w:p w:rsidR="008816AB" w:rsidRDefault="008816AB" w:rsidP="008816AB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6A2F9F">
        <w:rPr>
          <w:bCs/>
          <w:sz w:val="28"/>
          <w:szCs w:val="28"/>
        </w:rPr>
        <w:t>. Назовите задачи психотерапии: ______</w:t>
      </w:r>
      <w:r>
        <w:rPr>
          <w:bCs/>
          <w:sz w:val="28"/>
          <w:szCs w:val="28"/>
        </w:rPr>
        <w:t>________________________</w:t>
      </w:r>
    </w:p>
    <w:p w:rsidR="008816AB" w:rsidRDefault="008816AB" w:rsidP="008816AB">
      <w:pPr>
        <w:pStyle w:val="2"/>
        <w:tabs>
          <w:tab w:val="left" w:pos="567"/>
        </w:tabs>
        <w:spacing w:after="0" w:line="240" w:lineRule="auto"/>
        <w:ind w:left="0"/>
        <w:jc w:val="both"/>
        <w:rPr>
          <w:bCs/>
          <w:sz w:val="28"/>
          <w:szCs w:val="28"/>
        </w:rPr>
      </w:pPr>
    </w:p>
    <w:p w:rsidR="008816AB" w:rsidRPr="006A2F9F" w:rsidRDefault="008816AB" w:rsidP="008816AB">
      <w:pPr>
        <w:pStyle w:val="2"/>
        <w:tabs>
          <w:tab w:val="left" w:pos="567"/>
        </w:tabs>
        <w:spacing w:after="0" w:line="240" w:lineRule="auto"/>
        <w:ind w:left="0"/>
        <w:jc w:val="both"/>
        <w:rPr>
          <w:bCs/>
          <w:i/>
          <w:sz w:val="28"/>
          <w:szCs w:val="28"/>
        </w:rPr>
      </w:pPr>
      <w:r w:rsidRPr="00EF479C">
        <w:rPr>
          <w:bCs/>
          <w:i/>
          <w:sz w:val="28"/>
          <w:szCs w:val="28"/>
        </w:rPr>
        <w:t>Уровень</w:t>
      </w:r>
      <w:proofErr w:type="gramStart"/>
      <w:r w:rsidRPr="00EF479C">
        <w:rPr>
          <w:bCs/>
          <w:i/>
          <w:sz w:val="28"/>
          <w:szCs w:val="28"/>
        </w:rPr>
        <w:t xml:space="preserve"> Б</w:t>
      </w:r>
      <w:proofErr w:type="gramEnd"/>
    </w:p>
    <w:p w:rsidR="008816AB" w:rsidRDefault="008816AB" w:rsidP="008816AB">
      <w:pPr>
        <w:pStyle w:val="2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Pr="006A2F9F">
        <w:rPr>
          <w:bCs/>
          <w:sz w:val="28"/>
          <w:szCs w:val="28"/>
        </w:rPr>
        <w:t xml:space="preserve"> При лечении соматических заболеваний широко применяются различные методы психотерапии: _______________</w:t>
      </w:r>
      <w:r>
        <w:rPr>
          <w:bCs/>
          <w:sz w:val="28"/>
          <w:szCs w:val="28"/>
        </w:rPr>
        <w:t>______________________</w:t>
      </w:r>
    </w:p>
    <w:p w:rsidR="008816AB" w:rsidRDefault="008816AB" w:rsidP="008816AB">
      <w:pPr>
        <w:pStyle w:val="2"/>
        <w:numPr>
          <w:ilvl w:val="0"/>
          <w:numId w:val="1"/>
        </w:numPr>
        <w:tabs>
          <w:tab w:val="left" w:pos="851"/>
          <w:tab w:val="left" w:pos="1440"/>
        </w:tabs>
        <w:spacing w:after="0" w:line="240" w:lineRule="auto"/>
        <w:ind w:left="0" w:firstLine="0"/>
        <w:jc w:val="both"/>
        <w:rPr>
          <w:color w:val="000000"/>
          <w:sz w:val="27"/>
          <w:szCs w:val="27"/>
        </w:rPr>
      </w:pPr>
      <w:r>
        <w:rPr>
          <w:bCs/>
          <w:sz w:val="28"/>
          <w:szCs w:val="28"/>
        </w:rPr>
        <w:t xml:space="preserve">2. </w:t>
      </w:r>
      <w:r>
        <w:rPr>
          <w:color w:val="000000"/>
          <w:sz w:val="27"/>
          <w:szCs w:val="27"/>
        </w:rPr>
        <w:t>Назовите сходства и различия психотерапии и психологического консультирования: ____________________________________________________</w:t>
      </w:r>
    </w:p>
    <w:p w:rsidR="008816AB" w:rsidRDefault="008816AB" w:rsidP="008816AB">
      <w:pPr>
        <w:pStyle w:val="2"/>
        <w:numPr>
          <w:ilvl w:val="0"/>
          <w:numId w:val="1"/>
        </w:numPr>
        <w:tabs>
          <w:tab w:val="left" w:pos="709"/>
          <w:tab w:val="left" w:pos="1440"/>
        </w:tabs>
        <w:spacing w:after="0" w:line="240" w:lineRule="auto"/>
        <w:ind w:left="0" w:firstLine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В. В. Макаров выделяет семь факторов, влияющих на эффективность психотерапии, перечислите их:__________</w:t>
      </w:r>
      <w:r>
        <w:rPr>
          <w:color w:val="000000"/>
          <w:sz w:val="27"/>
          <w:szCs w:val="27"/>
        </w:rPr>
        <w:t>__________________</w:t>
      </w:r>
    </w:p>
    <w:p w:rsidR="008816AB" w:rsidRDefault="008816AB" w:rsidP="008816AB">
      <w:pPr>
        <w:pStyle w:val="2"/>
        <w:numPr>
          <w:ilvl w:val="0"/>
          <w:numId w:val="1"/>
        </w:numPr>
        <w:tabs>
          <w:tab w:val="left" w:pos="709"/>
          <w:tab w:val="left" w:pos="1440"/>
        </w:tabs>
        <w:spacing w:after="0" w:line="240" w:lineRule="auto"/>
        <w:ind w:left="0" w:firstLine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r w:rsidRPr="006A2F9F">
        <w:rPr>
          <w:color w:val="000000"/>
          <w:sz w:val="27"/>
          <w:szCs w:val="27"/>
        </w:rPr>
        <w:t>Назовите показания и противопоказания для психотерапии:</w:t>
      </w:r>
      <w:r>
        <w:rPr>
          <w:color w:val="000000"/>
          <w:sz w:val="27"/>
          <w:szCs w:val="27"/>
        </w:rPr>
        <w:t>__________</w:t>
      </w:r>
    </w:p>
    <w:p w:rsidR="008816AB" w:rsidRDefault="008816AB" w:rsidP="008816AB">
      <w:pPr>
        <w:pStyle w:val="2"/>
        <w:numPr>
          <w:ilvl w:val="0"/>
          <w:numId w:val="1"/>
        </w:numPr>
        <w:tabs>
          <w:tab w:val="left" w:pos="709"/>
          <w:tab w:val="left" w:pos="1440"/>
        </w:tabs>
        <w:spacing w:after="0" w:line="240" w:lineRule="auto"/>
        <w:ind w:left="0" w:firstLine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Что общего и в чем различия переноса и </w:t>
      </w:r>
      <w:proofErr w:type="spellStart"/>
      <w:r>
        <w:rPr>
          <w:color w:val="000000"/>
          <w:sz w:val="27"/>
          <w:szCs w:val="27"/>
        </w:rPr>
        <w:t>контрпереноса</w:t>
      </w:r>
      <w:proofErr w:type="spellEnd"/>
      <w:r>
        <w:rPr>
          <w:color w:val="000000"/>
          <w:sz w:val="27"/>
          <w:szCs w:val="27"/>
        </w:rPr>
        <w:t>:_____________</w:t>
      </w:r>
    </w:p>
    <w:p w:rsidR="008816AB" w:rsidRDefault="008816AB" w:rsidP="008816AB">
      <w:pPr>
        <w:pStyle w:val="2"/>
        <w:tabs>
          <w:tab w:val="left" w:pos="1440"/>
        </w:tabs>
        <w:spacing w:after="0" w:line="240" w:lineRule="auto"/>
        <w:ind w:left="0"/>
        <w:jc w:val="both"/>
        <w:rPr>
          <w:color w:val="000000"/>
          <w:sz w:val="27"/>
          <w:szCs w:val="27"/>
        </w:rPr>
      </w:pPr>
    </w:p>
    <w:p w:rsidR="008816AB" w:rsidRPr="00EF479C" w:rsidRDefault="008816AB" w:rsidP="008816AB">
      <w:pPr>
        <w:pStyle w:val="2"/>
        <w:tabs>
          <w:tab w:val="left" w:pos="1440"/>
        </w:tabs>
        <w:spacing w:after="0" w:line="240" w:lineRule="auto"/>
        <w:ind w:left="0"/>
        <w:jc w:val="both"/>
        <w:rPr>
          <w:i/>
          <w:color w:val="000000"/>
          <w:sz w:val="27"/>
          <w:szCs w:val="27"/>
        </w:rPr>
      </w:pPr>
      <w:r>
        <w:rPr>
          <w:i/>
          <w:color w:val="000000"/>
          <w:sz w:val="27"/>
          <w:szCs w:val="27"/>
        </w:rPr>
        <w:t>Уровень</w:t>
      </w:r>
      <w:proofErr w:type="gramStart"/>
      <w:r>
        <w:rPr>
          <w:i/>
          <w:color w:val="000000"/>
          <w:sz w:val="27"/>
          <w:szCs w:val="27"/>
        </w:rPr>
        <w:t xml:space="preserve"> В</w:t>
      </w:r>
      <w:proofErr w:type="gramEnd"/>
    </w:p>
    <w:p w:rsidR="008816AB" w:rsidRDefault="008816AB" w:rsidP="008816AB">
      <w:pPr>
        <w:pStyle w:val="2"/>
        <w:numPr>
          <w:ilvl w:val="0"/>
          <w:numId w:val="1"/>
        </w:numPr>
        <w:tabs>
          <w:tab w:val="left" w:pos="709"/>
          <w:tab w:val="left" w:pos="1440"/>
        </w:tabs>
        <w:spacing w:after="0" w:line="240" w:lineRule="auto"/>
        <w:ind w:left="0" w:firstLine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r w:rsidRPr="00EF479C">
        <w:rPr>
          <w:color w:val="000000"/>
          <w:sz w:val="27"/>
          <w:szCs w:val="27"/>
        </w:rPr>
        <w:t xml:space="preserve">«Трудный» клиент психотерапевта. </w:t>
      </w:r>
      <w:r>
        <w:rPr>
          <w:color w:val="000000"/>
          <w:sz w:val="27"/>
          <w:szCs w:val="27"/>
        </w:rPr>
        <w:t>Классификация и принципы работы:______________________________________________________________</w:t>
      </w:r>
    </w:p>
    <w:p w:rsidR="008816AB" w:rsidRDefault="008816AB" w:rsidP="008816AB">
      <w:pPr>
        <w:pStyle w:val="2"/>
        <w:numPr>
          <w:ilvl w:val="0"/>
          <w:numId w:val="1"/>
        </w:numPr>
        <w:tabs>
          <w:tab w:val="left" w:pos="851"/>
          <w:tab w:val="left" w:pos="1440"/>
        </w:tabs>
        <w:spacing w:after="0" w:line="240" w:lineRule="auto"/>
        <w:ind w:left="0" w:firstLine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2. </w:t>
      </w:r>
      <w:r w:rsidRPr="00EF479C">
        <w:rPr>
          <w:color w:val="000000"/>
          <w:sz w:val="27"/>
          <w:szCs w:val="27"/>
        </w:rPr>
        <w:t>В чем заключается учет психотерапевтом в работе с клиентом социально-экономических, этнических, гендерных различий?</w:t>
      </w:r>
      <w:r>
        <w:rPr>
          <w:color w:val="000000"/>
          <w:sz w:val="27"/>
          <w:szCs w:val="27"/>
        </w:rPr>
        <w:t>________________</w:t>
      </w:r>
    </w:p>
    <w:p w:rsidR="008816AB" w:rsidRDefault="008816AB" w:rsidP="008816AB">
      <w:pPr>
        <w:pStyle w:val="2"/>
        <w:numPr>
          <w:ilvl w:val="0"/>
          <w:numId w:val="1"/>
        </w:numPr>
        <w:tabs>
          <w:tab w:val="left" w:pos="851"/>
          <w:tab w:val="left" w:pos="1440"/>
        </w:tabs>
        <w:spacing w:after="0" w:line="240" w:lineRule="auto"/>
        <w:ind w:left="0" w:firstLine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r w:rsidRPr="00EF479C">
        <w:rPr>
          <w:color w:val="000000"/>
          <w:sz w:val="27"/>
          <w:szCs w:val="27"/>
        </w:rPr>
        <w:t>Раскройте сущность типологического и феноменологическо</w:t>
      </w:r>
      <w:r>
        <w:rPr>
          <w:color w:val="000000"/>
          <w:sz w:val="27"/>
          <w:szCs w:val="27"/>
        </w:rPr>
        <w:t>го подходов в работе с клиентом:___________________________________________________</w:t>
      </w:r>
    </w:p>
    <w:p w:rsidR="008816AB" w:rsidRPr="00EF479C" w:rsidRDefault="008816AB" w:rsidP="008816AB">
      <w:pPr>
        <w:pStyle w:val="2"/>
        <w:numPr>
          <w:ilvl w:val="0"/>
          <w:numId w:val="1"/>
        </w:numPr>
        <w:tabs>
          <w:tab w:val="left" w:pos="851"/>
          <w:tab w:val="left" w:pos="1440"/>
        </w:tabs>
        <w:spacing w:after="0" w:line="240" w:lineRule="auto"/>
        <w:ind w:left="0" w:firstLine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</w:t>
      </w:r>
      <w:r w:rsidRPr="00EF479C">
        <w:rPr>
          <w:bCs/>
          <w:sz w:val="28"/>
          <w:szCs w:val="28"/>
        </w:rPr>
        <w:t>. Опишите специфику работы психотерапевта</w:t>
      </w:r>
      <w:r>
        <w:rPr>
          <w:bCs/>
          <w:sz w:val="28"/>
          <w:szCs w:val="28"/>
        </w:rPr>
        <w:t xml:space="preserve"> дистанционно</w:t>
      </w:r>
      <w:r w:rsidRPr="00EF479C">
        <w:rPr>
          <w:bCs/>
          <w:sz w:val="28"/>
          <w:szCs w:val="28"/>
        </w:rPr>
        <w:t>:</w:t>
      </w:r>
    </w:p>
    <w:p w:rsidR="008816AB" w:rsidRDefault="008816AB" w:rsidP="008816AB">
      <w:pPr>
        <w:pStyle w:val="a4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EF479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консультирование в </w:t>
      </w:r>
      <w:proofErr w:type="spellStart"/>
      <w:r>
        <w:rPr>
          <w:bCs/>
          <w:sz w:val="28"/>
          <w:szCs w:val="28"/>
        </w:rPr>
        <w:t>скайпе</w:t>
      </w:r>
      <w:proofErr w:type="spellEnd"/>
      <w:r>
        <w:rPr>
          <w:bCs/>
          <w:sz w:val="28"/>
          <w:szCs w:val="28"/>
        </w:rPr>
        <w:t>:_______</w:t>
      </w:r>
      <w:r>
        <w:rPr>
          <w:bCs/>
          <w:sz w:val="28"/>
          <w:szCs w:val="28"/>
        </w:rPr>
        <w:t>____________________________</w:t>
      </w:r>
    </w:p>
    <w:p w:rsidR="008816AB" w:rsidRDefault="008816AB" w:rsidP="008816AB">
      <w:pPr>
        <w:pStyle w:val="a4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телефонное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консультирование:____</w:t>
      </w:r>
      <w:r>
        <w:rPr>
          <w:bCs/>
          <w:sz w:val="28"/>
          <w:szCs w:val="28"/>
        </w:rPr>
        <w:t>_____________________________</w:t>
      </w:r>
      <w:bookmarkStart w:id="0" w:name="_GoBack"/>
      <w:bookmarkEnd w:id="0"/>
    </w:p>
    <w:p w:rsidR="008816AB" w:rsidRDefault="008816AB" w:rsidP="008816AB">
      <w:pPr>
        <w:pStyle w:val="a4"/>
        <w:numPr>
          <w:ilvl w:val="0"/>
          <w:numId w:val="1"/>
        </w:numPr>
        <w:tabs>
          <w:tab w:val="left" w:pos="851"/>
        </w:tabs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 Опишите основные этические сложности в работе спортивного психолога_______________________________________________________</w:t>
      </w:r>
    </w:p>
    <w:p w:rsidR="00AB06BA" w:rsidRDefault="00AB06BA" w:rsidP="008816AB">
      <w:pPr>
        <w:tabs>
          <w:tab w:val="left" w:pos="851"/>
        </w:tabs>
      </w:pPr>
    </w:p>
    <w:sectPr w:rsidR="00AB06BA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A21C4F"/>
    <w:multiLevelType w:val="hybridMultilevel"/>
    <w:tmpl w:val="52085ADE"/>
    <w:lvl w:ilvl="0" w:tplc="ED36EF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7037"/>
    <w:rsid w:val="001D2747"/>
    <w:rsid w:val="00295C2F"/>
    <w:rsid w:val="003D1A2D"/>
    <w:rsid w:val="003E3542"/>
    <w:rsid w:val="00464922"/>
    <w:rsid w:val="00867037"/>
    <w:rsid w:val="008816AB"/>
    <w:rsid w:val="00AB06BA"/>
    <w:rsid w:val="00BA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86703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6703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Основной текст_"/>
    <w:link w:val="11"/>
    <w:locked/>
    <w:rsid w:val="00867037"/>
    <w:rPr>
      <w:spacing w:val="2"/>
      <w:sz w:val="25"/>
    </w:rPr>
  </w:style>
  <w:style w:type="paragraph" w:customStyle="1" w:styleId="11">
    <w:name w:val="Основной текст11"/>
    <w:basedOn w:val="a"/>
    <w:link w:val="a3"/>
    <w:rsid w:val="00867037"/>
    <w:pPr>
      <w:spacing w:line="322" w:lineRule="exact"/>
      <w:jc w:val="both"/>
    </w:pPr>
    <w:rPr>
      <w:rFonts w:asciiTheme="minorHAnsi" w:eastAsiaTheme="minorHAnsi" w:hAnsiTheme="minorHAnsi" w:cstheme="minorBidi"/>
      <w:spacing w:val="2"/>
      <w:sz w:val="25"/>
      <w:szCs w:val="22"/>
      <w:lang w:eastAsia="en-US"/>
    </w:rPr>
  </w:style>
  <w:style w:type="paragraph" w:styleId="a4">
    <w:name w:val="List Paragraph"/>
    <w:basedOn w:val="a"/>
    <w:uiPriority w:val="34"/>
    <w:qFormat/>
    <w:rsid w:val="008816AB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1007</Words>
  <Characters>5741</Characters>
  <Application>Microsoft Office Word</Application>
  <DocSecurity>0</DocSecurity>
  <Lines>47</Lines>
  <Paragraphs>13</Paragraphs>
  <ScaleCrop>false</ScaleCrop>
  <Company/>
  <LinksUpToDate>false</LinksUpToDate>
  <CharactersWithSpaces>6735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Психология</cp:lastModifiedBy>
  <cp:revision>2</cp:revision>
  <dcterms:created xsi:type="dcterms:W3CDTF">2019-12-21T19:14:00Z</dcterms:created>
  <dcterms:modified xsi:type="dcterms:W3CDTF">2020-01-03T09:26:00Z</dcterms:modified>
</cp:coreProperties>
</file>